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3E" w:rsidRPr="000069FF" w:rsidRDefault="000069FF" w:rsidP="00850D83">
      <w:pPr>
        <w:jc w:val="right"/>
        <w:rPr>
          <w:b/>
          <w:i/>
          <w:sz w:val="24"/>
          <w:szCs w:val="24"/>
          <w:lang w:val="en-US"/>
        </w:rPr>
      </w:pPr>
      <w:r>
        <w:rPr>
          <w:b/>
          <w:i/>
          <w:sz w:val="24"/>
          <w:szCs w:val="24"/>
          <w:lang w:val="en-US"/>
        </w:rPr>
        <w:t xml:space="preserve">  </w:t>
      </w:r>
      <w:r w:rsidR="0061013E" w:rsidRPr="00850D83">
        <w:rPr>
          <w:b/>
          <w:i/>
          <w:sz w:val="24"/>
          <w:szCs w:val="24"/>
        </w:rPr>
        <w:t xml:space="preserve">                                                                                                                    </w:t>
      </w:r>
      <w:r w:rsidR="0061013E" w:rsidRPr="000069FF">
        <w:rPr>
          <w:b/>
          <w:i/>
          <w:sz w:val="24"/>
          <w:szCs w:val="24"/>
          <w:lang w:val="en-US"/>
        </w:rPr>
        <w:t>Presedintelui  României,</w:t>
      </w:r>
    </w:p>
    <w:p w:rsidR="0061013E" w:rsidRPr="000069FF" w:rsidRDefault="0061013E" w:rsidP="00850D83">
      <w:pPr>
        <w:jc w:val="right"/>
        <w:rPr>
          <w:b/>
          <w:i/>
          <w:sz w:val="24"/>
          <w:szCs w:val="24"/>
          <w:lang w:val="en-US"/>
        </w:rPr>
      </w:pPr>
      <w:r w:rsidRPr="000069FF">
        <w:rPr>
          <w:b/>
          <w:i/>
          <w:sz w:val="24"/>
          <w:szCs w:val="24"/>
          <w:lang w:val="en-US"/>
        </w:rPr>
        <w:t xml:space="preserve">                                                                                                                    Domnului Klaus Iohannis</w:t>
      </w:r>
    </w:p>
    <w:p w:rsidR="0061013E" w:rsidRPr="000069FF" w:rsidRDefault="0061013E">
      <w:pPr>
        <w:rPr>
          <w:sz w:val="24"/>
          <w:szCs w:val="24"/>
          <w:lang w:val="en-US"/>
        </w:rPr>
      </w:pPr>
    </w:p>
    <w:p w:rsidR="0061013E" w:rsidRPr="000069FF" w:rsidRDefault="0061013E">
      <w:pPr>
        <w:rPr>
          <w:b/>
          <w:sz w:val="24"/>
          <w:szCs w:val="24"/>
          <w:lang w:val="en-US"/>
        </w:rPr>
      </w:pPr>
      <w:r w:rsidRPr="000069FF">
        <w:rPr>
          <w:b/>
          <w:sz w:val="24"/>
          <w:szCs w:val="24"/>
          <w:lang w:val="en-US"/>
        </w:rPr>
        <w:t>Stimate Domnule Președinte!</w:t>
      </w:r>
    </w:p>
    <w:p w:rsidR="0061013E" w:rsidRPr="000069FF" w:rsidRDefault="0061013E">
      <w:pPr>
        <w:rPr>
          <w:sz w:val="24"/>
          <w:szCs w:val="24"/>
          <w:lang w:val="en-US"/>
        </w:rPr>
      </w:pPr>
      <w:r w:rsidRPr="000069FF">
        <w:rPr>
          <w:sz w:val="24"/>
          <w:szCs w:val="24"/>
          <w:lang w:val="en-US"/>
        </w:rPr>
        <w:t xml:space="preserve">Motivul pentru care Vă transmit acest mesaj nu ar trebui să fie unul surprinzător pentru Dumneavoastră, fiindu-vă, probabil, cunoscută poziția mea cu privire la relația dintre statele pe care le reprezentăm. </w:t>
      </w:r>
    </w:p>
    <w:p w:rsidR="0061013E" w:rsidRPr="000069FF" w:rsidRDefault="0061013E">
      <w:pPr>
        <w:rPr>
          <w:sz w:val="24"/>
          <w:szCs w:val="24"/>
          <w:lang w:val="en-US"/>
        </w:rPr>
      </w:pPr>
      <w:r w:rsidRPr="000069FF">
        <w:rPr>
          <w:sz w:val="24"/>
          <w:szCs w:val="24"/>
          <w:lang w:val="en-US"/>
        </w:rPr>
        <w:t xml:space="preserve">Am fost și sunt motivat de ideea că Republica Moldova trebuie să-și urmeze propriul traseu în istorie, ca stat independent, suveran, integru, partener egal cu vecinii săi din regiune și de pe continent. Această viziune este împărtășită de majoritatea absolută a cetățenilor Republicii Moldova, care investesc speranțe în viitorul acestui stat. </w:t>
      </w:r>
    </w:p>
    <w:p w:rsidR="0061013E" w:rsidRPr="000069FF" w:rsidRDefault="0061013E">
      <w:pPr>
        <w:rPr>
          <w:sz w:val="24"/>
          <w:szCs w:val="24"/>
          <w:lang w:val="en-US"/>
        </w:rPr>
      </w:pPr>
      <w:r w:rsidRPr="000069FF">
        <w:rPr>
          <w:sz w:val="24"/>
          <w:szCs w:val="24"/>
          <w:lang w:val="en-US"/>
        </w:rPr>
        <w:t>Soarta de pînă acum a Republicii Moldova, în cei aproape 25 de ani de independență, nu a fost nici pentru o clipă ușoară și lipsită de vitregii. Am trecut prin chinurile renașterii ca stat și avem până acum parte de diverse încercări, provocări și dileme de politică internă și externă.</w:t>
      </w:r>
    </w:p>
    <w:p w:rsidR="0061013E" w:rsidRPr="000069FF" w:rsidRDefault="0061013E">
      <w:pPr>
        <w:rPr>
          <w:sz w:val="24"/>
          <w:szCs w:val="24"/>
          <w:lang w:val="en-US"/>
        </w:rPr>
      </w:pPr>
      <w:r w:rsidRPr="000069FF">
        <w:rPr>
          <w:sz w:val="24"/>
          <w:szCs w:val="24"/>
          <w:lang w:val="en-US"/>
        </w:rPr>
        <w:t>Însă aceste greutăți nu ne-au îngenuncheat și nu ne-au demotivat, ca popor. Am dus povara noastră și suntem gata să o ducem în continuare atât cît ne este hărăzit de sus, fără a ceda și fără a pierde încrederea într-un viitor mai bun pentru țara și soarta noastră.</w:t>
      </w:r>
    </w:p>
    <w:p w:rsidR="0061013E" w:rsidRPr="000069FF" w:rsidRDefault="0061013E">
      <w:pPr>
        <w:rPr>
          <w:sz w:val="24"/>
          <w:szCs w:val="24"/>
          <w:lang w:val="en-US"/>
        </w:rPr>
      </w:pPr>
      <w:r w:rsidRPr="000069FF">
        <w:rPr>
          <w:sz w:val="24"/>
          <w:szCs w:val="24"/>
          <w:lang w:val="en-US"/>
        </w:rPr>
        <w:t xml:space="preserve">În toată această perioadă noi am mizat pe sprijinul ferm și dezinteresat din partea prietenilor și vecinilor noștri. În mod aparte, am mizat pe sprijinul României. </w:t>
      </w:r>
    </w:p>
    <w:p w:rsidR="0061013E" w:rsidRPr="000069FF" w:rsidRDefault="0061013E" w:rsidP="00CB5E9D">
      <w:pPr>
        <w:rPr>
          <w:sz w:val="24"/>
          <w:szCs w:val="24"/>
          <w:lang w:val="en-US"/>
        </w:rPr>
      </w:pPr>
      <w:r w:rsidRPr="000069FF">
        <w:rPr>
          <w:sz w:val="24"/>
          <w:szCs w:val="24"/>
          <w:lang w:val="en-US"/>
        </w:rPr>
        <w:t xml:space="preserve">În acest sens, suntem recunoscători că România a fost printre primele state care au salutat oficial independența Republicii Moldova. Apreciem dinamica raporturilor comerciale dintre statele noastre, ajutorul umanitar și de alt ordin oferit de guvernul României. Suntem pe deplin conștienți de afinitățile culturale, lingvistice, istorice între popoarele noastre. </w:t>
      </w:r>
    </w:p>
    <w:p w:rsidR="0061013E" w:rsidRPr="000069FF" w:rsidRDefault="0061013E">
      <w:pPr>
        <w:rPr>
          <w:sz w:val="24"/>
          <w:szCs w:val="24"/>
          <w:lang w:val="en-US"/>
        </w:rPr>
      </w:pPr>
      <w:r w:rsidRPr="000069FF">
        <w:rPr>
          <w:sz w:val="24"/>
          <w:szCs w:val="24"/>
          <w:lang w:val="en-US"/>
        </w:rPr>
        <w:t xml:space="preserve">Totuși, în pofida relațiilor culturale, economice și diplomatice strânse care s-au înfiripat între statele noastre, în pofida încrederii pe care am acordat-o de-a lungul anilor conducerii de la București, noi avem astăzi toate temeiurile să bănuim statul român de interes fățiș în lichidarea suveranității și independenței Republicii Moldova. Altfel zis, avem temeiuri să-l bănuim de atentarea directă la statalitatea Republicii Moldova. </w:t>
      </w:r>
    </w:p>
    <w:p w:rsidR="0061013E" w:rsidRPr="000069FF" w:rsidRDefault="0061013E">
      <w:pPr>
        <w:rPr>
          <w:sz w:val="24"/>
          <w:szCs w:val="24"/>
          <w:lang w:val="en-US"/>
        </w:rPr>
      </w:pPr>
      <w:r w:rsidRPr="000069FF">
        <w:rPr>
          <w:sz w:val="24"/>
          <w:szCs w:val="24"/>
          <w:lang w:val="en-US"/>
        </w:rPr>
        <w:t xml:space="preserve">Indubitabil, Dumneavoastră, domnule președinte, sunteți cît se poate de familiarizat cu lista lungă a proiectelor, declarațiilor, acțiunilor și planurilor lansate de diverse cercuri politice influente românești care insistă asupra caracterului temporar al Republicii Moldova ca stat și </w:t>
      </w:r>
      <w:r w:rsidRPr="000069FF">
        <w:rPr>
          <w:sz w:val="24"/>
          <w:szCs w:val="24"/>
          <w:lang w:val="en-US"/>
        </w:rPr>
        <w:lastRenderedPageBreak/>
        <w:t xml:space="preserve">râvnesc anexarea teritoriului moldovenesc în cadrul unei Românii Mari, după modelul și după precedentul anului 1918. </w:t>
      </w:r>
    </w:p>
    <w:p w:rsidR="0061013E" w:rsidRPr="000069FF" w:rsidRDefault="0061013E">
      <w:pPr>
        <w:rPr>
          <w:sz w:val="24"/>
          <w:szCs w:val="24"/>
          <w:lang w:val="en-US"/>
        </w:rPr>
      </w:pPr>
      <w:r w:rsidRPr="000069FF">
        <w:rPr>
          <w:sz w:val="24"/>
          <w:szCs w:val="24"/>
          <w:lang w:val="en-US"/>
        </w:rPr>
        <w:t xml:space="preserve">Mai mult, toată această puzderie de organizații politice și non-guvernamentale care promovează ideea Unirii, respectiv a dizolvării statalității moldovenești, este frecvent secondată și încurajată de voci la cel mai înalt nivel de la București. E suficientă menționarea ex-președintelui român Traian Băsescu, ca portavoce impertinentă a unionismului și antimoldovenismului, pentru a înțelege gravitatea situației.  </w:t>
      </w:r>
    </w:p>
    <w:p w:rsidR="0061013E" w:rsidRPr="000069FF" w:rsidRDefault="0061013E" w:rsidP="009F7758">
      <w:pPr>
        <w:jc w:val="both"/>
        <w:rPr>
          <w:sz w:val="24"/>
          <w:szCs w:val="24"/>
          <w:lang w:val="en-US"/>
        </w:rPr>
      </w:pPr>
      <w:r w:rsidRPr="000069FF">
        <w:rPr>
          <w:sz w:val="24"/>
          <w:szCs w:val="24"/>
          <w:lang w:val="en-US"/>
        </w:rPr>
        <w:t>Pornind d</w:t>
      </w:r>
      <w:r w:rsidR="00CA3ECE">
        <w:rPr>
          <w:sz w:val="24"/>
          <w:szCs w:val="24"/>
          <w:lang w:val="en-US"/>
        </w:rPr>
        <w:t>e la aceste constatăr</w:t>
      </w:r>
      <w:r w:rsidRPr="000069FF">
        <w:rPr>
          <w:sz w:val="24"/>
          <w:szCs w:val="24"/>
          <w:lang w:val="en-US"/>
        </w:rPr>
        <w:t>i, este de înțeles reticența mea personală, precum și a foarte multor moldoveni cu privire la relațiile moldo-române și față de demersurile politice ale diferitor demnitari români vizavi de Republica Moldova. Și sunt de înțeles suspiciunile pe care le avem noi, majoritatea absolută a cetățenilor Republicii Moldova, față de intențiile și acțiunile autorităților române în raport cu țara noastră. Este îngrijorător și descurajant să știi că statul din vecinătate elaborează „proiecte de țară” care presupun dispariția ta ca popor și țară…</w:t>
      </w:r>
    </w:p>
    <w:p w:rsidR="0061013E" w:rsidRPr="000069FF" w:rsidRDefault="0061013E" w:rsidP="009F7758">
      <w:pPr>
        <w:jc w:val="both"/>
        <w:rPr>
          <w:sz w:val="24"/>
          <w:szCs w:val="24"/>
          <w:lang w:val="en-US"/>
        </w:rPr>
      </w:pPr>
      <w:r w:rsidRPr="000069FF">
        <w:rPr>
          <w:sz w:val="24"/>
          <w:szCs w:val="24"/>
          <w:lang w:val="en-US"/>
        </w:rPr>
        <w:t xml:space="preserve">În această ordine de idei, solicit respectuos să luați atitudine, ca șef de stat, față de modul în care se acționează în raport cu și pe teritoriul Republicii Moldova din partea diferitor demnitari și organizații din România. Mizăm că veți demonstra, prin gesturi și declarații, respect față de statalitatea și suveranitatea Republicii Moldova.  </w:t>
      </w:r>
    </w:p>
    <w:p w:rsidR="0061013E" w:rsidRPr="000069FF" w:rsidRDefault="0061013E" w:rsidP="009F7758">
      <w:pPr>
        <w:jc w:val="both"/>
        <w:rPr>
          <w:sz w:val="24"/>
          <w:szCs w:val="24"/>
          <w:lang w:val="en-US"/>
        </w:rPr>
      </w:pPr>
      <w:r w:rsidRPr="000069FF">
        <w:rPr>
          <w:sz w:val="24"/>
          <w:szCs w:val="24"/>
          <w:lang w:val="en-US"/>
        </w:rPr>
        <w:t xml:space="preserve">Vrem să credem că marșurile unioniste care propagă ideea dispariției statalității moldovenești nu sunt susținute de actuala conducere de la București și sperăm că Dumneavoastră aveți un alt nivel de inteligență politică decât unii predecesori de la cârma țării și veți trata cu maximă pertinență și condescendență relațiile politice și de vecinătate cu Republica Moldova. O detașare oficială a conducerii de la București de proiectele unioniste revanșarde va însemna un pas important de apropiere de cetățenii moldoveni, de prețuire a aspirațiilor moldovenilor de a trăi împliniți în propria țară, Republica Moldova.   </w:t>
      </w:r>
    </w:p>
    <w:p w:rsidR="0061013E" w:rsidRPr="000069FF" w:rsidRDefault="0061013E" w:rsidP="009F7758">
      <w:pPr>
        <w:jc w:val="both"/>
        <w:rPr>
          <w:sz w:val="24"/>
          <w:szCs w:val="24"/>
          <w:lang w:val="en-US"/>
        </w:rPr>
      </w:pPr>
      <w:r w:rsidRPr="000069FF">
        <w:rPr>
          <w:sz w:val="24"/>
          <w:szCs w:val="24"/>
          <w:lang w:val="en-US"/>
        </w:rPr>
        <w:t xml:space="preserve">Eu personal, Partidul Socialiștilor pe care îl reprezint, cetățenii Republicii Moldova, clasa politică moldovenească, noi cu toții suntem dispuși să consolidăm și să aprofundăm relațiile dintre statele noastre, din moment ce vom avea certitudinea că nimeni nu urzește planuri ascunse și nu atentează la suveranitatea, integritatea și independența celuilalt.  </w:t>
      </w:r>
    </w:p>
    <w:p w:rsidR="0061013E" w:rsidRPr="000069FF" w:rsidRDefault="0061013E" w:rsidP="00CB1A96">
      <w:pPr>
        <w:jc w:val="both"/>
        <w:rPr>
          <w:sz w:val="24"/>
          <w:szCs w:val="24"/>
          <w:lang w:val="en-US"/>
        </w:rPr>
      </w:pPr>
      <w:r w:rsidRPr="000069FF">
        <w:rPr>
          <w:sz w:val="24"/>
          <w:szCs w:val="24"/>
          <w:lang w:val="en-US"/>
        </w:rPr>
        <w:t xml:space="preserve">Mizez pe receptivitatea Dumneavoastră ca șef de stat și sunt convins că țările noastre vor putea consfinți respectul reciproc prin semnarea diferitor acorduri, tratate și acte de prietenie, care să ne apropie, să cultive încrederea, </w:t>
      </w:r>
      <w:bookmarkStart w:id="0" w:name="_GoBack"/>
      <w:bookmarkEnd w:id="0"/>
      <w:r w:rsidRPr="000069FF">
        <w:rPr>
          <w:sz w:val="24"/>
          <w:szCs w:val="24"/>
          <w:lang w:val="en-US"/>
        </w:rPr>
        <w:t xml:space="preserve">prietenia și să asigure progresul economic și social pe ambele maluri ale Prutului, așa cum se cuvine între vecini.   </w:t>
      </w:r>
    </w:p>
    <w:p w:rsidR="0061013E" w:rsidRPr="000069FF" w:rsidRDefault="0061013E" w:rsidP="00CB1A96">
      <w:pPr>
        <w:jc w:val="right"/>
        <w:rPr>
          <w:b/>
          <w:i/>
          <w:sz w:val="24"/>
          <w:szCs w:val="24"/>
          <w:lang w:val="en-US"/>
        </w:rPr>
      </w:pPr>
    </w:p>
    <w:p w:rsidR="0061013E" w:rsidRPr="000069FF" w:rsidRDefault="0061013E" w:rsidP="00CB1A96">
      <w:pPr>
        <w:jc w:val="right"/>
        <w:rPr>
          <w:b/>
          <w:i/>
          <w:sz w:val="24"/>
          <w:szCs w:val="24"/>
          <w:lang w:val="en-US"/>
        </w:rPr>
      </w:pPr>
      <w:r w:rsidRPr="000069FF">
        <w:rPr>
          <w:b/>
          <w:i/>
          <w:sz w:val="24"/>
          <w:szCs w:val="24"/>
          <w:lang w:val="en-US"/>
        </w:rPr>
        <w:lastRenderedPageBreak/>
        <w:t>Cu respect și înaltă apreciere,</w:t>
      </w:r>
    </w:p>
    <w:p w:rsidR="0061013E" w:rsidRPr="000069FF" w:rsidRDefault="0061013E" w:rsidP="00CB1A96">
      <w:pPr>
        <w:jc w:val="right"/>
        <w:rPr>
          <w:b/>
          <w:i/>
          <w:sz w:val="24"/>
          <w:szCs w:val="24"/>
          <w:lang w:val="en-US"/>
        </w:rPr>
      </w:pPr>
      <w:r w:rsidRPr="000069FF">
        <w:rPr>
          <w:b/>
          <w:i/>
          <w:sz w:val="24"/>
          <w:szCs w:val="24"/>
          <w:lang w:val="en-US"/>
        </w:rPr>
        <w:t>Igor Dodon,</w:t>
      </w:r>
    </w:p>
    <w:p w:rsidR="0061013E" w:rsidRPr="000069FF" w:rsidRDefault="0061013E" w:rsidP="00CB1A96">
      <w:pPr>
        <w:jc w:val="right"/>
        <w:rPr>
          <w:b/>
          <w:i/>
          <w:sz w:val="24"/>
          <w:szCs w:val="24"/>
          <w:lang w:val="en-US"/>
        </w:rPr>
      </w:pPr>
      <w:r w:rsidRPr="000069FF">
        <w:rPr>
          <w:b/>
          <w:i/>
          <w:sz w:val="24"/>
          <w:szCs w:val="24"/>
          <w:lang w:val="en-US"/>
        </w:rPr>
        <w:t>Președinte al Partidului Socialiștilor din Republica Moldova</w:t>
      </w:r>
    </w:p>
    <w:sectPr w:rsidR="0061013E" w:rsidRPr="000069FF" w:rsidSect="00DB420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C2" w:rsidRDefault="00985AC2" w:rsidP="00CB1A96">
      <w:pPr>
        <w:spacing w:after="0" w:line="240" w:lineRule="auto"/>
      </w:pPr>
      <w:r>
        <w:separator/>
      </w:r>
    </w:p>
  </w:endnote>
  <w:endnote w:type="continuationSeparator" w:id="1">
    <w:p w:rsidR="00985AC2" w:rsidRDefault="00985AC2" w:rsidP="00CB1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3E" w:rsidRDefault="00245A2B">
    <w:pPr>
      <w:pStyle w:val="a5"/>
      <w:jc w:val="right"/>
    </w:pPr>
    <w:fldSimple w:instr=" PAGE   \* MERGEFORMAT ">
      <w:r w:rsidR="00CA3ECE">
        <w:rPr>
          <w:noProof/>
        </w:rPr>
        <w:t>2</w:t>
      </w:r>
    </w:fldSimple>
  </w:p>
  <w:p w:rsidR="0061013E" w:rsidRDefault="006101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C2" w:rsidRDefault="00985AC2" w:rsidP="00CB1A96">
      <w:pPr>
        <w:spacing w:after="0" w:line="240" w:lineRule="auto"/>
      </w:pPr>
      <w:r>
        <w:separator/>
      </w:r>
    </w:p>
  </w:footnote>
  <w:footnote w:type="continuationSeparator" w:id="1">
    <w:p w:rsidR="00985AC2" w:rsidRDefault="00985AC2" w:rsidP="00CB1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3E" w:rsidRDefault="0061013E">
    <w:pPr>
      <w:pStyle w:val="a3"/>
      <w:jc w:val="right"/>
    </w:pPr>
  </w:p>
  <w:p w:rsidR="0061013E" w:rsidRDefault="006101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B0A6F"/>
    <w:rsid w:val="000069FF"/>
    <w:rsid w:val="0004213D"/>
    <w:rsid w:val="00042CF7"/>
    <w:rsid w:val="000712E6"/>
    <w:rsid w:val="00177C97"/>
    <w:rsid w:val="001A0724"/>
    <w:rsid w:val="00216F91"/>
    <w:rsid w:val="00245A2B"/>
    <w:rsid w:val="00246138"/>
    <w:rsid w:val="002566D4"/>
    <w:rsid w:val="00275E03"/>
    <w:rsid w:val="003C7B9E"/>
    <w:rsid w:val="00463DE3"/>
    <w:rsid w:val="00494908"/>
    <w:rsid w:val="00496583"/>
    <w:rsid w:val="005252CC"/>
    <w:rsid w:val="0061013E"/>
    <w:rsid w:val="006277EB"/>
    <w:rsid w:val="00636967"/>
    <w:rsid w:val="00637F29"/>
    <w:rsid w:val="006B0A6F"/>
    <w:rsid w:val="00744C96"/>
    <w:rsid w:val="00805970"/>
    <w:rsid w:val="00850D83"/>
    <w:rsid w:val="00890EA7"/>
    <w:rsid w:val="00894115"/>
    <w:rsid w:val="008951F9"/>
    <w:rsid w:val="008D2DE5"/>
    <w:rsid w:val="008D4B71"/>
    <w:rsid w:val="008F40F8"/>
    <w:rsid w:val="0092781A"/>
    <w:rsid w:val="00960A66"/>
    <w:rsid w:val="00985AC2"/>
    <w:rsid w:val="009F7758"/>
    <w:rsid w:val="00A06F56"/>
    <w:rsid w:val="00A608A4"/>
    <w:rsid w:val="00A76CD5"/>
    <w:rsid w:val="00A80AC7"/>
    <w:rsid w:val="00AD1478"/>
    <w:rsid w:val="00B11117"/>
    <w:rsid w:val="00B320E0"/>
    <w:rsid w:val="00BD4270"/>
    <w:rsid w:val="00C24391"/>
    <w:rsid w:val="00C63023"/>
    <w:rsid w:val="00CA3ECE"/>
    <w:rsid w:val="00CB1A96"/>
    <w:rsid w:val="00CB5E9D"/>
    <w:rsid w:val="00CC2CCE"/>
    <w:rsid w:val="00CD0D0C"/>
    <w:rsid w:val="00CF33C0"/>
    <w:rsid w:val="00D25738"/>
    <w:rsid w:val="00D41DA3"/>
    <w:rsid w:val="00D565DC"/>
    <w:rsid w:val="00D722CD"/>
    <w:rsid w:val="00DB4202"/>
    <w:rsid w:val="00DF0163"/>
    <w:rsid w:val="00E53B2D"/>
    <w:rsid w:val="00E77B12"/>
    <w:rsid w:val="00E97666"/>
    <w:rsid w:val="00F65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1A96"/>
    <w:pPr>
      <w:tabs>
        <w:tab w:val="center" w:pos="4844"/>
        <w:tab w:val="right" w:pos="9689"/>
      </w:tabs>
      <w:spacing w:after="0" w:line="240" w:lineRule="auto"/>
    </w:pPr>
  </w:style>
  <w:style w:type="character" w:customStyle="1" w:styleId="a4">
    <w:name w:val="Верхний колонтитул Знак"/>
    <w:basedOn w:val="a0"/>
    <w:link w:val="a3"/>
    <w:uiPriority w:val="99"/>
    <w:locked/>
    <w:rsid w:val="00CB1A96"/>
    <w:rPr>
      <w:rFonts w:cs="Times New Roman"/>
    </w:rPr>
  </w:style>
  <w:style w:type="paragraph" w:styleId="a5">
    <w:name w:val="footer"/>
    <w:basedOn w:val="a"/>
    <w:link w:val="a6"/>
    <w:uiPriority w:val="99"/>
    <w:rsid w:val="00CB1A96"/>
    <w:pPr>
      <w:tabs>
        <w:tab w:val="center" w:pos="4844"/>
        <w:tab w:val="right" w:pos="9689"/>
      </w:tabs>
      <w:spacing w:after="0" w:line="240" w:lineRule="auto"/>
    </w:pPr>
  </w:style>
  <w:style w:type="character" w:customStyle="1" w:styleId="a6">
    <w:name w:val="Нижний колонтитул Знак"/>
    <w:basedOn w:val="a0"/>
    <w:link w:val="a5"/>
    <w:uiPriority w:val="99"/>
    <w:locked/>
    <w:rsid w:val="00CB1A96"/>
    <w:rPr>
      <w:rFonts w:cs="Times New Roman"/>
    </w:rPr>
  </w:style>
  <w:style w:type="paragraph" w:styleId="a7">
    <w:name w:val="Balloon Text"/>
    <w:basedOn w:val="a"/>
    <w:link w:val="a8"/>
    <w:uiPriority w:val="99"/>
    <w:semiHidden/>
    <w:rsid w:val="008D2D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8D2D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Presedintelui  României,</vt:lpstr>
    </vt:vector>
  </TitlesOfParts>
  <Company>diakov.net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Presedintelui  României,</dc:title>
  <dc:subject/>
  <dc:creator>Iurie Dumitru</dc:creator>
  <cp:keywords/>
  <dc:description/>
  <cp:lastModifiedBy>Vaio</cp:lastModifiedBy>
  <cp:revision>2</cp:revision>
  <cp:lastPrinted>2016-03-22T07:21:00Z</cp:lastPrinted>
  <dcterms:created xsi:type="dcterms:W3CDTF">2016-03-22T09:28:00Z</dcterms:created>
  <dcterms:modified xsi:type="dcterms:W3CDTF">2016-03-22T09:28:00Z</dcterms:modified>
</cp:coreProperties>
</file>